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09" w:type="dxa"/>
        <w:tblInd w:w="-7" w:type="dxa"/>
        <w:tblCellMar>
          <w:left w:w="112" w:type="dxa"/>
          <w:bottom w:w="516" w:type="dxa"/>
          <w:right w:w="185" w:type="dxa"/>
        </w:tblCellMar>
        <w:tblLook w:val="04A0" w:firstRow="1" w:lastRow="0" w:firstColumn="1" w:lastColumn="0" w:noHBand="0" w:noVBand="1"/>
      </w:tblPr>
      <w:tblGrid>
        <w:gridCol w:w="2977"/>
        <w:gridCol w:w="3895"/>
        <w:gridCol w:w="4237"/>
      </w:tblGrid>
      <w:tr w:rsidR="00D9325C" w14:paraId="51D004B6" w14:textId="77777777" w:rsidTr="00E82D06">
        <w:trPr>
          <w:trHeight w:val="1507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E096353" w14:textId="77777777" w:rsidR="00D8276A" w:rsidRDefault="008F49A9" w:rsidP="00E82D06">
            <w:pPr>
              <w:ind w:left="7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072D4BE" wp14:editId="12EAD2A2">
                  <wp:extent cx="1647825" cy="257175"/>
                  <wp:effectExtent l="0" t="0" r="9525" b="9525"/>
                  <wp:docPr id="74" name="Picture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734D7E" w14:textId="77777777" w:rsidR="00D8276A" w:rsidRDefault="008F49A9" w:rsidP="00E82D06">
            <w:pPr>
              <w:ind w:left="7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SILVER HILL RESIDENTIAL 208 Valley Road </w:t>
            </w:r>
          </w:p>
          <w:p w14:paraId="57F503E6" w14:textId="252C9C42" w:rsidR="00D9325C" w:rsidRDefault="008F49A9" w:rsidP="00D8276A">
            <w:pPr>
              <w:spacing w:after="464"/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>New Canaan CT  06840</w:t>
            </w: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  <w:tc>
          <w:tcPr>
            <w:tcW w:w="3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A37A99" w14:textId="77777777" w:rsidR="00D9325C" w:rsidRDefault="008F49A9">
            <w:pPr>
              <w:spacing w:after="126"/>
              <w:ind w:left="73"/>
              <w:jc w:val="center"/>
            </w:pPr>
            <w:r>
              <w:rPr>
                <w:rFonts w:ascii="Arial" w:eastAsia="Arial" w:hAnsi="Arial" w:cs="Arial"/>
                <w:b/>
                <w:sz w:val="29"/>
              </w:rPr>
              <w:t xml:space="preserve">Agreement to Pay for  </w:t>
            </w:r>
          </w:p>
          <w:p w14:paraId="33A33CF0" w14:textId="77777777" w:rsidR="00D9325C" w:rsidRDefault="008F49A9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9"/>
              </w:rPr>
              <w:t>Non-Covered Services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598AF" w14:textId="77777777" w:rsidR="00D9325C" w:rsidRDefault="008F49A9">
            <w:pPr>
              <w:spacing w:after="981"/>
            </w:pPr>
            <w:r>
              <w:rPr>
                <w:rFonts w:ascii="Arial" w:eastAsia="Arial" w:hAnsi="Arial" w:cs="Arial"/>
                <w:b/>
                <w:sz w:val="23"/>
              </w:rPr>
              <w:t xml:space="preserve">Patient Name: </w:t>
            </w:r>
          </w:p>
          <w:p w14:paraId="0C9F2EB8" w14:textId="77777777" w:rsidR="00D9325C" w:rsidRDefault="008F49A9">
            <w:r>
              <w:rPr>
                <w:rFonts w:ascii="Arial" w:eastAsia="Arial" w:hAnsi="Arial" w:cs="Arial"/>
                <w:b/>
                <w:sz w:val="23"/>
              </w:rPr>
              <w:t xml:space="preserve">______________________________ </w:t>
            </w:r>
          </w:p>
        </w:tc>
      </w:tr>
    </w:tbl>
    <w:p w14:paraId="306FC745" w14:textId="77777777" w:rsidR="00472EC1" w:rsidRDefault="00472EC1">
      <w:pPr>
        <w:spacing w:after="5"/>
        <w:ind w:left="100" w:right="107" w:hanging="10"/>
        <w:jc w:val="both"/>
        <w:rPr>
          <w:rFonts w:ascii="Arial" w:eastAsia="Arial" w:hAnsi="Arial" w:cs="Arial"/>
          <w:color w:val="222222"/>
          <w:sz w:val="24"/>
        </w:rPr>
      </w:pPr>
    </w:p>
    <w:p w14:paraId="2C8B5F70" w14:textId="031395FC" w:rsidR="00472EC1" w:rsidRDefault="008F49A9" w:rsidP="00E82D06">
      <w:pPr>
        <w:spacing w:after="5"/>
        <w:ind w:left="100" w:right="107" w:hanging="10"/>
        <w:jc w:val="both"/>
        <w:rPr>
          <w:rFonts w:ascii="Arial" w:eastAsia="Arial" w:hAnsi="Arial" w:cs="Arial"/>
          <w:color w:val="222222"/>
          <w:sz w:val="24"/>
        </w:rPr>
      </w:pPr>
      <w:r>
        <w:rPr>
          <w:rFonts w:ascii="Arial" w:eastAsia="Arial" w:hAnsi="Arial" w:cs="Arial"/>
          <w:color w:val="222222"/>
          <w:sz w:val="24"/>
        </w:rPr>
        <w:t>I, _______________________________________, understand that the residential treatment offered by Silver Hill Residential, is out-of-network with my insurance plan. Therefore, all services I receive from Silver Hill Residential are entirely on a self-</w:t>
      </w:r>
      <w:proofErr w:type="gramStart"/>
      <w:r>
        <w:rPr>
          <w:rFonts w:ascii="Arial" w:eastAsia="Arial" w:hAnsi="Arial" w:cs="Arial"/>
          <w:color w:val="222222"/>
          <w:sz w:val="24"/>
        </w:rPr>
        <w:t>pay</w:t>
      </w:r>
      <w:proofErr w:type="gramEnd"/>
      <w:r>
        <w:rPr>
          <w:rFonts w:ascii="Arial" w:eastAsia="Arial" w:hAnsi="Arial" w:cs="Arial"/>
          <w:color w:val="222222"/>
          <w:sz w:val="24"/>
        </w:rPr>
        <w:t xml:space="preserve"> basis. I also understand that if my insurance plan offers out-of-network residential benefits, Silver Hill </w:t>
      </w:r>
      <w:r w:rsidR="00472EC1">
        <w:rPr>
          <w:rFonts w:ascii="Arial" w:eastAsia="Arial" w:hAnsi="Arial" w:cs="Arial"/>
          <w:color w:val="222222"/>
          <w:sz w:val="24"/>
        </w:rPr>
        <w:t>Residential</w:t>
      </w:r>
      <w:r>
        <w:rPr>
          <w:rFonts w:ascii="Arial" w:eastAsia="Arial" w:hAnsi="Arial" w:cs="Arial"/>
          <w:color w:val="222222"/>
          <w:sz w:val="24"/>
        </w:rPr>
        <w:t xml:space="preserve"> will attempt to obtain authorization on my behalf. I further understand that authorization and </w:t>
      </w:r>
      <w:r w:rsidR="00CB68B1">
        <w:rPr>
          <w:rFonts w:ascii="Arial" w:eastAsia="Arial" w:hAnsi="Arial" w:cs="Arial"/>
          <w:color w:val="222222"/>
          <w:sz w:val="24"/>
        </w:rPr>
        <w:t xml:space="preserve">out-of-network </w:t>
      </w:r>
      <w:r>
        <w:rPr>
          <w:rFonts w:ascii="Arial" w:eastAsia="Arial" w:hAnsi="Arial" w:cs="Arial"/>
          <w:color w:val="222222"/>
          <w:sz w:val="24"/>
        </w:rPr>
        <w:t>reimbursement is not guaranteed.</w:t>
      </w:r>
      <w:r w:rsidR="002B1EE9">
        <w:rPr>
          <w:rFonts w:ascii="Arial" w:eastAsia="Arial" w:hAnsi="Arial" w:cs="Arial"/>
          <w:color w:val="222222"/>
          <w:sz w:val="24"/>
        </w:rPr>
        <w:t xml:space="preserve"> </w:t>
      </w:r>
      <w:r w:rsidR="002B1EE9" w:rsidRPr="002B1EE9">
        <w:rPr>
          <w:rFonts w:ascii="Arial" w:eastAsia="Arial" w:hAnsi="Arial" w:cs="Arial"/>
          <w:b/>
          <w:bCs/>
          <w:color w:val="222222"/>
          <w:sz w:val="24"/>
        </w:rPr>
        <w:t>If I obtain new insurance or my insurance benefit changes during treatment, I will provide Silver Hill Residential with an updated insurance card</w:t>
      </w:r>
    </w:p>
    <w:p w14:paraId="18DDD099" w14:textId="77777777" w:rsidR="00472EC1" w:rsidRDefault="00472EC1" w:rsidP="00472EC1">
      <w:pPr>
        <w:spacing w:after="5"/>
        <w:ind w:left="100" w:right="107" w:hanging="10"/>
        <w:jc w:val="both"/>
        <w:rPr>
          <w:rFonts w:ascii="Arial" w:eastAsia="Arial" w:hAnsi="Arial" w:cs="Arial"/>
          <w:color w:val="222222"/>
          <w:sz w:val="24"/>
        </w:rPr>
      </w:pPr>
    </w:p>
    <w:p w14:paraId="3D7BB1A2" w14:textId="5955288F" w:rsidR="00472EC1" w:rsidRPr="00CB68B1" w:rsidRDefault="00472EC1" w:rsidP="00472EC1">
      <w:pPr>
        <w:spacing w:after="5"/>
        <w:ind w:left="100" w:right="107" w:hanging="10"/>
        <w:jc w:val="center"/>
        <w:rPr>
          <w:rFonts w:ascii="Arial" w:eastAsia="Arial" w:hAnsi="Arial" w:cs="Arial"/>
          <w:b/>
          <w:bCs/>
          <w:color w:val="222222"/>
          <w:sz w:val="24"/>
          <w:u w:val="single"/>
        </w:rPr>
      </w:pPr>
      <w:r w:rsidRPr="00CB68B1">
        <w:rPr>
          <w:rFonts w:ascii="Arial" w:eastAsia="Arial" w:hAnsi="Arial" w:cs="Arial"/>
          <w:b/>
          <w:bCs/>
          <w:color w:val="222222"/>
          <w:sz w:val="24"/>
          <w:u w:val="single"/>
        </w:rPr>
        <w:t>Verification of Out-of-Network Benefits</w:t>
      </w:r>
    </w:p>
    <w:p w14:paraId="72C64105" w14:textId="77777777" w:rsidR="00472EC1" w:rsidRPr="00CB68B1" w:rsidRDefault="00472EC1" w:rsidP="00472EC1">
      <w:pPr>
        <w:spacing w:after="5"/>
        <w:ind w:left="100" w:right="107" w:hanging="10"/>
        <w:jc w:val="both"/>
        <w:rPr>
          <w:rFonts w:ascii="Arial" w:eastAsia="Arial" w:hAnsi="Arial" w:cs="Arial"/>
          <w:color w:val="222222"/>
          <w:sz w:val="24"/>
        </w:rPr>
      </w:pPr>
    </w:p>
    <w:p w14:paraId="7104DF16" w14:textId="1B0C5006" w:rsidR="00472EC1" w:rsidRPr="00CB68B1" w:rsidRDefault="00472EC1" w:rsidP="00472EC1">
      <w:pPr>
        <w:spacing w:after="5"/>
        <w:ind w:left="100" w:right="107" w:hanging="10"/>
        <w:jc w:val="both"/>
        <w:rPr>
          <w:rFonts w:ascii="Arial" w:eastAsia="Arial" w:hAnsi="Arial" w:cs="Arial"/>
          <w:color w:val="222222"/>
          <w:sz w:val="24"/>
        </w:rPr>
      </w:pPr>
      <w:r w:rsidRPr="00CB68B1">
        <w:rPr>
          <w:rFonts w:ascii="Arial" w:eastAsia="Arial" w:hAnsi="Arial" w:cs="Arial"/>
          <w:color w:val="222222"/>
          <w:sz w:val="24"/>
        </w:rPr>
        <w:t xml:space="preserve">I, ____________________________________, understand that: </w:t>
      </w:r>
    </w:p>
    <w:p w14:paraId="782B3C54" w14:textId="77777777" w:rsidR="00472EC1" w:rsidRPr="00CB68B1" w:rsidRDefault="00472EC1" w:rsidP="00472EC1">
      <w:pPr>
        <w:spacing w:after="5"/>
        <w:ind w:left="100" w:right="107" w:hanging="10"/>
        <w:jc w:val="both"/>
        <w:rPr>
          <w:rFonts w:ascii="Arial" w:eastAsia="Arial" w:hAnsi="Arial" w:cs="Arial"/>
          <w:color w:val="222222"/>
          <w:sz w:val="24"/>
        </w:rPr>
      </w:pPr>
    </w:p>
    <w:p w14:paraId="482FA797" w14:textId="458DFE5C" w:rsidR="00472EC1" w:rsidRPr="00CB68B1" w:rsidRDefault="00472EC1" w:rsidP="00472EC1">
      <w:pPr>
        <w:spacing w:after="5"/>
        <w:ind w:left="100" w:right="107" w:hanging="10"/>
        <w:jc w:val="both"/>
        <w:rPr>
          <w:rFonts w:ascii="Arial" w:eastAsia="Arial" w:hAnsi="Arial" w:cs="Arial"/>
          <w:color w:val="222222"/>
          <w:sz w:val="24"/>
        </w:rPr>
      </w:pPr>
      <w:r w:rsidRPr="00CB68B1">
        <w:rPr>
          <w:rFonts w:ascii="Arial" w:eastAsia="Arial" w:hAnsi="Arial" w:cs="Arial"/>
          <w:color w:val="222222"/>
          <w:sz w:val="32"/>
          <w:szCs w:val="32"/>
        </w:rPr>
        <w:t xml:space="preserve">□ </w:t>
      </w:r>
      <w:r w:rsidRPr="00CB68B1">
        <w:rPr>
          <w:rFonts w:ascii="Arial" w:eastAsia="Arial" w:hAnsi="Arial" w:cs="Arial"/>
          <w:color w:val="222222"/>
          <w:sz w:val="24"/>
        </w:rPr>
        <w:t xml:space="preserve">Silver Hill Residential has been informed by my insurance company that I </w:t>
      </w:r>
      <w:r w:rsidRPr="00C47706">
        <w:rPr>
          <w:rFonts w:ascii="Arial" w:eastAsia="Arial" w:hAnsi="Arial" w:cs="Arial"/>
          <w:b/>
          <w:bCs/>
          <w:color w:val="222222"/>
          <w:sz w:val="24"/>
          <w:u w:val="single"/>
        </w:rPr>
        <w:t>do not</w:t>
      </w:r>
      <w:r w:rsidRPr="00CB68B1">
        <w:rPr>
          <w:rFonts w:ascii="Arial" w:eastAsia="Arial" w:hAnsi="Arial" w:cs="Arial"/>
          <w:color w:val="222222"/>
          <w:sz w:val="24"/>
        </w:rPr>
        <w:t xml:space="preserve"> have out-of-network benefits for residential treatment. __________ (initial) </w:t>
      </w:r>
    </w:p>
    <w:p w14:paraId="79C41321" w14:textId="77777777" w:rsidR="00CB68B1" w:rsidRDefault="00CB68B1" w:rsidP="00CB68B1">
      <w:pPr>
        <w:spacing w:after="5"/>
        <w:ind w:left="100" w:right="107" w:hanging="10"/>
        <w:jc w:val="both"/>
        <w:rPr>
          <w:rFonts w:ascii="Arial" w:eastAsia="Arial" w:hAnsi="Arial" w:cs="Arial"/>
          <w:color w:val="222222"/>
          <w:sz w:val="24"/>
        </w:rPr>
      </w:pPr>
    </w:p>
    <w:p w14:paraId="134B448F" w14:textId="1D0B6C97" w:rsidR="00CB68B1" w:rsidRPr="00CB68B1" w:rsidRDefault="00CB68B1" w:rsidP="00CB68B1">
      <w:pPr>
        <w:spacing w:after="5"/>
        <w:ind w:left="100" w:right="107" w:hanging="10"/>
        <w:jc w:val="both"/>
        <w:rPr>
          <w:rFonts w:ascii="Arial" w:eastAsia="Arial" w:hAnsi="Arial" w:cs="Arial"/>
          <w:color w:val="222222"/>
          <w:sz w:val="24"/>
        </w:rPr>
      </w:pPr>
      <w:r w:rsidRPr="00C47706">
        <w:rPr>
          <w:rFonts w:ascii="Arial" w:eastAsia="Arial" w:hAnsi="Arial" w:cs="Arial"/>
          <w:color w:val="222222"/>
          <w:sz w:val="32"/>
          <w:szCs w:val="32"/>
        </w:rPr>
        <w:t xml:space="preserve">□ </w:t>
      </w:r>
      <w:r w:rsidRPr="00C47706">
        <w:rPr>
          <w:rFonts w:ascii="Arial" w:eastAsia="Arial" w:hAnsi="Arial" w:cs="Arial"/>
          <w:color w:val="222222"/>
          <w:sz w:val="24"/>
        </w:rPr>
        <w:t xml:space="preserve">Silver Hill Residential has been informed by my insurance company that I </w:t>
      </w:r>
      <w:r w:rsidRPr="00C47706">
        <w:rPr>
          <w:rFonts w:ascii="Arial" w:eastAsia="Arial" w:hAnsi="Arial" w:cs="Arial"/>
          <w:b/>
          <w:bCs/>
          <w:color w:val="222222"/>
          <w:sz w:val="24"/>
          <w:u w:val="single"/>
        </w:rPr>
        <w:t>do</w:t>
      </w:r>
      <w:r w:rsidRPr="00C47706">
        <w:rPr>
          <w:rFonts w:ascii="Arial" w:eastAsia="Arial" w:hAnsi="Arial" w:cs="Arial"/>
          <w:color w:val="222222"/>
          <w:sz w:val="24"/>
        </w:rPr>
        <w:t xml:space="preserve"> have out-of-network benefits for residential treatment. Insurance authorization and reimbursement are not guaranteed. __________ (initial)</w:t>
      </w:r>
      <w:r w:rsidRPr="00CB68B1">
        <w:rPr>
          <w:rFonts w:ascii="Arial" w:eastAsia="Arial" w:hAnsi="Arial" w:cs="Arial"/>
          <w:color w:val="222222"/>
          <w:sz w:val="24"/>
        </w:rPr>
        <w:t xml:space="preserve"> </w:t>
      </w:r>
    </w:p>
    <w:p w14:paraId="76BB90A0" w14:textId="77777777" w:rsidR="00472EC1" w:rsidRDefault="00472EC1" w:rsidP="00472EC1">
      <w:pPr>
        <w:spacing w:after="5"/>
        <w:ind w:left="100" w:right="107" w:hanging="10"/>
        <w:jc w:val="both"/>
        <w:rPr>
          <w:rFonts w:ascii="Arial" w:eastAsia="Arial" w:hAnsi="Arial" w:cs="Arial"/>
          <w:color w:val="222222"/>
          <w:sz w:val="24"/>
        </w:rPr>
      </w:pPr>
    </w:p>
    <w:p w14:paraId="2162AEA6" w14:textId="5C03D4FC" w:rsidR="00472EC1" w:rsidRDefault="00472EC1" w:rsidP="00472EC1">
      <w:pPr>
        <w:spacing w:after="5"/>
        <w:ind w:left="100" w:right="107" w:hanging="10"/>
        <w:jc w:val="both"/>
        <w:rPr>
          <w:rFonts w:ascii="Arial" w:eastAsia="Arial" w:hAnsi="Arial" w:cs="Arial"/>
          <w:color w:val="222222"/>
          <w:sz w:val="24"/>
        </w:rPr>
      </w:pPr>
      <w:r w:rsidRPr="00CB68B1">
        <w:rPr>
          <w:rFonts w:ascii="Arial" w:eastAsia="Arial" w:hAnsi="Arial" w:cs="Arial"/>
          <w:color w:val="222222"/>
          <w:sz w:val="32"/>
          <w:szCs w:val="32"/>
        </w:rPr>
        <w:t xml:space="preserve">□ </w:t>
      </w:r>
      <w:r w:rsidRPr="00CB68B1">
        <w:rPr>
          <w:rFonts w:ascii="Arial" w:eastAsia="Arial" w:hAnsi="Arial" w:cs="Arial"/>
          <w:color w:val="222222"/>
          <w:sz w:val="24"/>
        </w:rPr>
        <w:t>At this time, Silver Hill Residential has been unable to determine if my insurance coverage includes out-of-network benefits for residential treatment. __________ (initial)</w:t>
      </w:r>
    </w:p>
    <w:p w14:paraId="2D564FEA" w14:textId="4D5A6F0A" w:rsidR="00D9325C" w:rsidRDefault="008F49A9" w:rsidP="00472EC1">
      <w:pPr>
        <w:spacing w:after="5"/>
        <w:ind w:left="100" w:right="107" w:hanging="10"/>
        <w:jc w:val="both"/>
      </w:pPr>
      <w:r>
        <w:rPr>
          <w:rFonts w:ascii="Arial" w:eastAsia="Arial" w:hAnsi="Arial" w:cs="Arial"/>
          <w:color w:val="222222"/>
          <w:sz w:val="24"/>
        </w:rPr>
        <w:t xml:space="preserve"> </w:t>
      </w:r>
    </w:p>
    <w:p w14:paraId="540519CB" w14:textId="77777777" w:rsidR="00CB68B1" w:rsidRDefault="00CB68B1" w:rsidP="00E82D06">
      <w:pPr>
        <w:spacing w:after="0" w:line="261" w:lineRule="auto"/>
        <w:rPr>
          <w:rFonts w:ascii="Arial" w:eastAsia="Arial" w:hAnsi="Arial" w:cs="Arial"/>
          <w:b/>
          <w:color w:val="222222"/>
          <w:sz w:val="24"/>
        </w:rPr>
      </w:pPr>
    </w:p>
    <w:p w14:paraId="07180633" w14:textId="2F8A3976" w:rsidR="002B1EE9" w:rsidRDefault="008F49A9" w:rsidP="002B1EE9">
      <w:pPr>
        <w:spacing w:after="5"/>
        <w:ind w:left="100" w:right="107" w:hanging="10"/>
        <w:jc w:val="both"/>
        <w:rPr>
          <w:rFonts w:ascii="Arial" w:eastAsia="Arial" w:hAnsi="Arial" w:cs="Arial"/>
          <w:color w:val="222222"/>
          <w:sz w:val="24"/>
        </w:rPr>
      </w:pPr>
      <w:r>
        <w:rPr>
          <w:rFonts w:ascii="Arial" w:eastAsia="Arial" w:hAnsi="Arial" w:cs="Arial"/>
          <w:b/>
          <w:color w:val="222222"/>
          <w:sz w:val="24"/>
        </w:rPr>
        <w:t xml:space="preserve">I acknowledge that I have been advised that I will be responsible for the payment of any </w:t>
      </w:r>
      <w:r w:rsidR="00472EC1">
        <w:rPr>
          <w:rFonts w:ascii="Arial" w:eastAsia="Arial" w:hAnsi="Arial" w:cs="Arial"/>
          <w:b/>
          <w:color w:val="222222"/>
          <w:sz w:val="24"/>
        </w:rPr>
        <w:t>non-covered</w:t>
      </w:r>
      <w:r>
        <w:rPr>
          <w:rFonts w:ascii="Arial" w:eastAsia="Arial" w:hAnsi="Arial" w:cs="Arial"/>
          <w:b/>
          <w:color w:val="222222"/>
          <w:sz w:val="24"/>
        </w:rPr>
        <w:t xml:space="preserve"> services and any outstanding balance.</w:t>
      </w:r>
      <w:r>
        <w:rPr>
          <w:rFonts w:ascii="Arial" w:eastAsia="Arial" w:hAnsi="Arial" w:cs="Arial"/>
          <w:color w:val="222222"/>
          <w:sz w:val="24"/>
        </w:rPr>
        <w:t xml:space="preserve"> </w:t>
      </w:r>
      <w:r w:rsidR="002B1EE9" w:rsidRPr="00C47706">
        <w:rPr>
          <w:rFonts w:ascii="Arial" w:eastAsia="Arial" w:hAnsi="Arial" w:cs="Arial"/>
          <w:b/>
          <w:bCs/>
          <w:color w:val="222222"/>
          <w:sz w:val="24"/>
        </w:rPr>
        <w:t>I agree to notify Silver Hill Residential and provide an updated insurance card if I obtain new insurance or my insurance benefit changes during treatment.</w:t>
      </w:r>
    </w:p>
    <w:p w14:paraId="32712DA5" w14:textId="77777777" w:rsidR="00E82D06" w:rsidRDefault="00E82D06" w:rsidP="00E82D06">
      <w:pPr>
        <w:spacing w:after="0" w:line="261" w:lineRule="auto"/>
        <w:rPr>
          <w:rFonts w:ascii="Arial" w:eastAsia="Arial" w:hAnsi="Arial" w:cs="Arial"/>
          <w:color w:val="222222"/>
          <w:sz w:val="24"/>
        </w:rPr>
      </w:pPr>
    </w:p>
    <w:p w14:paraId="4811A252" w14:textId="77777777" w:rsidR="00E82D06" w:rsidRDefault="00E82D06" w:rsidP="00E82D06">
      <w:pPr>
        <w:spacing w:after="0" w:line="261" w:lineRule="auto"/>
        <w:rPr>
          <w:rFonts w:ascii="Arial" w:eastAsia="Arial" w:hAnsi="Arial" w:cs="Arial"/>
          <w:color w:val="222222"/>
          <w:sz w:val="24"/>
        </w:rPr>
      </w:pPr>
    </w:p>
    <w:p w14:paraId="38C42A6B" w14:textId="0F97FB05" w:rsidR="00E82D06" w:rsidRDefault="008F49A9" w:rsidP="00E82D06">
      <w:pPr>
        <w:spacing w:after="0" w:line="261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_______________________________ </w:t>
      </w:r>
      <w:r>
        <w:rPr>
          <w:rFonts w:ascii="Arial" w:eastAsia="Arial" w:hAnsi="Arial" w:cs="Arial"/>
          <w:sz w:val="20"/>
        </w:rPr>
        <w:tab/>
        <w:t xml:space="preserve"> ______________________ </w:t>
      </w:r>
      <w:proofErr w:type="gramStart"/>
      <w:r>
        <w:rPr>
          <w:rFonts w:ascii="Arial" w:eastAsia="Arial" w:hAnsi="Arial" w:cs="Arial"/>
          <w:sz w:val="20"/>
        </w:rPr>
        <w:tab/>
        <w:t xml:space="preserve">  _</w:t>
      </w:r>
      <w:proofErr w:type="gramEnd"/>
      <w:r>
        <w:rPr>
          <w:rFonts w:ascii="Arial" w:eastAsia="Arial" w:hAnsi="Arial" w:cs="Arial"/>
          <w:sz w:val="20"/>
        </w:rPr>
        <w:t>_________</w:t>
      </w:r>
      <w:proofErr w:type="gramStart"/>
      <w:r>
        <w:rPr>
          <w:rFonts w:ascii="Arial" w:eastAsia="Arial" w:hAnsi="Arial" w:cs="Arial"/>
          <w:sz w:val="20"/>
        </w:rPr>
        <w:t>_  _</w:t>
      </w:r>
      <w:proofErr w:type="gramEnd"/>
      <w:r>
        <w:rPr>
          <w:rFonts w:ascii="Arial" w:eastAsia="Arial" w:hAnsi="Arial" w:cs="Arial"/>
          <w:sz w:val="20"/>
        </w:rPr>
        <w:t xml:space="preserve">_________________ Signature of Patient or </w:t>
      </w:r>
      <w:proofErr w:type="gramStart"/>
      <w:r>
        <w:rPr>
          <w:rFonts w:ascii="Arial" w:eastAsia="Arial" w:hAnsi="Arial" w:cs="Arial"/>
          <w:sz w:val="20"/>
        </w:rPr>
        <w:t xml:space="preserve">Guarantor  </w:t>
      </w:r>
      <w:r>
        <w:rPr>
          <w:rFonts w:ascii="Arial" w:eastAsia="Arial" w:hAnsi="Arial" w:cs="Arial"/>
          <w:sz w:val="20"/>
        </w:rPr>
        <w:tab/>
      </w:r>
      <w:proofErr w:type="gramEnd"/>
      <w:r>
        <w:rPr>
          <w:rFonts w:ascii="Arial" w:eastAsia="Arial" w:hAnsi="Arial" w:cs="Arial"/>
          <w:sz w:val="20"/>
        </w:rPr>
        <w:t xml:space="preserve"> Print Name    </w:t>
      </w:r>
      <w:r>
        <w:rPr>
          <w:rFonts w:ascii="Arial" w:eastAsia="Arial" w:hAnsi="Arial" w:cs="Arial"/>
          <w:sz w:val="20"/>
        </w:rPr>
        <w:tab/>
      </w:r>
      <w:r w:rsidR="00E82D06">
        <w:rPr>
          <w:rFonts w:ascii="Arial" w:eastAsia="Arial" w:hAnsi="Arial" w:cs="Arial"/>
          <w:sz w:val="20"/>
        </w:rPr>
        <w:t xml:space="preserve">                            </w:t>
      </w:r>
      <w:r>
        <w:rPr>
          <w:rFonts w:ascii="Arial" w:eastAsia="Arial" w:hAnsi="Arial" w:cs="Arial"/>
          <w:sz w:val="20"/>
        </w:rPr>
        <w:t xml:space="preserve">Date </w:t>
      </w:r>
      <w:r>
        <w:rPr>
          <w:rFonts w:ascii="Arial" w:eastAsia="Arial" w:hAnsi="Arial" w:cs="Arial"/>
          <w:sz w:val="20"/>
        </w:rPr>
        <w:tab/>
      </w:r>
      <w:r w:rsidR="00E82D06">
        <w:rPr>
          <w:rFonts w:ascii="Arial" w:eastAsia="Arial" w:hAnsi="Arial" w:cs="Arial"/>
          <w:sz w:val="20"/>
        </w:rPr>
        <w:t xml:space="preserve">             </w:t>
      </w:r>
      <w:r>
        <w:rPr>
          <w:rFonts w:ascii="Arial" w:eastAsia="Arial" w:hAnsi="Arial" w:cs="Arial"/>
          <w:sz w:val="20"/>
        </w:rPr>
        <w:t xml:space="preserve">Relationship to Patient </w:t>
      </w:r>
    </w:p>
    <w:p w14:paraId="6576D6EB" w14:textId="77777777" w:rsidR="00E82D06" w:rsidRDefault="00E82D06" w:rsidP="00E82D06">
      <w:pPr>
        <w:spacing w:after="0" w:line="261" w:lineRule="auto"/>
        <w:rPr>
          <w:rFonts w:ascii="Arial" w:eastAsia="Arial" w:hAnsi="Arial" w:cs="Arial"/>
          <w:sz w:val="20"/>
        </w:rPr>
      </w:pPr>
    </w:p>
    <w:p w14:paraId="326DAD79" w14:textId="77777777" w:rsidR="00E82D06" w:rsidRDefault="00E82D06" w:rsidP="00E82D06">
      <w:pPr>
        <w:spacing w:after="0" w:line="261" w:lineRule="auto"/>
        <w:rPr>
          <w:rFonts w:ascii="Arial" w:eastAsia="Arial" w:hAnsi="Arial" w:cs="Arial"/>
          <w:sz w:val="20"/>
        </w:rPr>
      </w:pPr>
    </w:p>
    <w:p w14:paraId="3319E10F" w14:textId="77777777" w:rsidR="00E82D06" w:rsidRDefault="00E82D06" w:rsidP="00E82D06">
      <w:pPr>
        <w:spacing w:after="0" w:line="261" w:lineRule="auto"/>
        <w:rPr>
          <w:rFonts w:ascii="Arial" w:eastAsia="Arial" w:hAnsi="Arial" w:cs="Arial"/>
          <w:sz w:val="20"/>
        </w:rPr>
      </w:pPr>
    </w:p>
    <w:p w14:paraId="43490E21" w14:textId="77777777" w:rsidR="00E82D06" w:rsidRPr="00E82D06" w:rsidRDefault="00E82D06" w:rsidP="00E82D06">
      <w:pPr>
        <w:spacing w:after="0" w:line="261" w:lineRule="auto"/>
        <w:rPr>
          <w:rFonts w:ascii="Arial" w:eastAsia="Arial" w:hAnsi="Arial" w:cs="Arial"/>
          <w:sz w:val="20"/>
        </w:rPr>
      </w:pPr>
    </w:p>
    <w:p w14:paraId="60B8D585" w14:textId="77777777" w:rsidR="00D9325C" w:rsidRDefault="008F49A9" w:rsidP="00E82D06">
      <w:pPr>
        <w:tabs>
          <w:tab w:val="center" w:pos="6275"/>
        </w:tabs>
        <w:spacing w:after="0" w:line="265" w:lineRule="auto"/>
        <w:ind w:left="-15"/>
      </w:pPr>
      <w:r>
        <w:rPr>
          <w:rFonts w:ascii="Arial" w:eastAsia="Arial" w:hAnsi="Arial" w:cs="Arial"/>
          <w:sz w:val="20"/>
        </w:rPr>
        <w:t>__________________________________</w:t>
      </w:r>
      <w:proofErr w:type="gramStart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__________________________   </w:t>
      </w:r>
      <w:proofErr w:type="gramEnd"/>
      <w:r>
        <w:rPr>
          <w:rFonts w:ascii="Arial" w:eastAsia="Arial" w:hAnsi="Arial" w:cs="Arial"/>
          <w:sz w:val="20"/>
        </w:rPr>
        <w:t xml:space="preserve">____________ </w:t>
      </w:r>
    </w:p>
    <w:p w14:paraId="2DE42D5A" w14:textId="77777777" w:rsidR="00D9325C" w:rsidRDefault="008F49A9" w:rsidP="00E82D06">
      <w:pPr>
        <w:tabs>
          <w:tab w:val="center" w:pos="4664"/>
          <w:tab w:val="center" w:pos="7450"/>
        </w:tabs>
        <w:spacing w:after="0" w:line="265" w:lineRule="auto"/>
        <w:ind w:left="-15"/>
      </w:pPr>
      <w:r>
        <w:rPr>
          <w:rFonts w:ascii="Arial" w:eastAsia="Arial" w:hAnsi="Arial" w:cs="Arial"/>
          <w:sz w:val="20"/>
        </w:rPr>
        <w:t xml:space="preserve">Witness </w:t>
      </w:r>
      <w:r>
        <w:rPr>
          <w:rFonts w:ascii="Arial" w:eastAsia="Arial" w:hAnsi="Arial" w:cs="Arial"/>
          <w:sz w:val="20"/>
        </w:rPr>
        <w:tab/>
        <w:t xml:space="preserve"> Print Name </w:t>
      </w:r>
      <w:r>
        <w:rPr>
          <w:rFonts w:ascii="Arial" w:eastAsia="Arial" w:hAnsi="Arial" w:cs="Arial"/>
          <w:sz w:val="20"/>
        </w:rPr>
        <w:tab/>
        <w:t xml:space="preserve"> Date </w:t>
      </w:r>
    </w:p>
    <w:sectPr w:rsidR="00D9325C" w:rsidSect="00C47706">
      <w:footerReference w:type="default" r:id="rId7"/>
      <w:pgSz w:w="12240" w:h="15840"/>
      <w:pgMar w:top="638" w:right="821" w:bottom="1440" w:left="72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3FFEC" w14:textId="77777777" w:rsidR="00E82D06" w:rsidRDefault="00E82D06" w:rsidP="00E82D06">
      <w:pPr>
        <w:spacing w:after="0" w:line="240" w:lineRule="auto"/>
      </w:pPr>
      <w:r>
        <w:separator/>
      </w:r>
    </w:p>
  </w:endnote>
  <w:endnote w:type="continuationSeparator" w:id="0">
    <w:p w14:paraId="013DBCC8" w14:textId="77777777" w:rsidR="00E82D06" w:rsidRDefault="00E82D06" w:rsidP="00E82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E2A92" w14:textId="77777777" w:rsidR="00C47706" w:rsidRDefault="00C47706" w:rsidP="00C47706">
    <w:pPr>
      <w:spacing w:after="0"/>
      <w:ind w:right="24"/>
      <w:rPr>
        <w:rFonts w:ascii="Cambria" w:eastAsia="Cambria" w:hAnsi="Cambria" w:cs="Cambria"/>
        <w:color w:val="2F5496"/>
        <w:sz w:val="24"/>
      </w:rPr>
    </w:pPr>
  </w:p>
  <w:p w14:paraId="71460BEE" w14:textId="77777777" w:rsidR="00C47706" w:rsidRDefault="00C47706" w:rsidP="00C47706">
    <w:pPr>
      <w:spacing w:after="0"/>
      <w:ind w:right="24"/>
      <w:rPr>
        <w:rFonts w:ascii="Cambria" w:eastAsia="Cambria" w:hAnsi="Cambria" w:cs="Cambria"/>
        <w:color w:val="2F5496"/>
        <w:sz w:val="24"/>
      </w:rPr>
    </w:pPr>
  </w:p>
  <w:p w14:paraId="747100F2" w14:textId="0BC3CAC1" w:rsidR="00C47706" w:rsidRDefault="00E82D06" w:rsidP="00C47706">
    <w:pPr>
      <w:spacing w:after="0"/>
      <w:ind w:left="1440" w:right="24" w:firstLine="720"/>
    </w:pPr>
    <w:r>
      <w:rPr>
        <w:rFonts w:ascii="Cambria" w:eastAsia="Cambria" w:hAnsi="Cambria" w:cs="Cambria"/>
        <w:color w:val="2F5496"/>
        <w:sz w:val="24"/>
      </w:rPr>
      <w:t xml:space="preserve">208 Valley Road ◆ New Canaan, CT 06840 ◆ 800 899 4455 </w:t>
    </w:r>
  </w:p>
  <w:p w14:paraId="3B6294CA" w14:textId="0D0878B5" w:rsidR="00E82D06" w:rsidRDefault="00E82D06" w:rsidP="00C47706">
    <w:pPr>
      <w:spacing w:after="0"/>
      <w:ind w:right="24"/>
    </w:pPr>
    <w:r>
      <w:rPr>
        <w:rFonts w:ascii="Times New Roman" w:eastAsia="Times New Roman" w:hAnsi="Times New Roman" w:cs="Times New Roman"/>
        <w:color w:val="416993"/>
        <w:sz w:val="20"/>
      </w:rPr>
      <w:t xml:space="preserve">MR-ADM-2022 </w:t>
    </w:r>
    <w:r w:rsidR="00C47706">
      <w:rPr>
        <w:rFonts w:ascii="Times New Roman" w:eastAsia="Times New Roman" w:hAnsi="Times New Roman" w:cs="Times New Roman"/>
        <w:color w:val="416993"/>
        <w:sz w:val="20"/>
      </w:rPr>
      <w:t xml:space="preserve"> </w:t>
    </w:r>
    <w:r>
      <w:rPr>
        <w:rFonts w:ascii="Times New Roman" w:eastAsia="Times New Roman" w:hAnsi="Times New Roman" w:cs="Times New Roman"/>
        <w:color w:val="416993"/>
        <w:sz w:val="20"/>
      </w:rPr>
      <w:t xml:space="preserve"> Non-Covered Services Rev. </w:t>
    </w:r>
    <w:r w:rsidR="00C47706">
      <w:rPr>
        <w:rFonts w:ascii="Times New Roman" w:eastAsia="Times New Roman" w:hAnsi="Times New Roman" w:cs="Times New Roman"/>
        <w:color w:val="416993"/>
        <w:sz w:val="20"/>
      </w:rPr>
      <w:t>08.14.25</w:t>
    </w:r>
  </w:p>
  <w:p w14:paraId="03D79BB3" w14:textId="77777777" w:rsidR="00E82D06" w:rsidRDefault="00E82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1A37C" w14:textId="77777777" w:rsidR="00E82D06" w:rsidRDefault="00E82D06" w:rsidP="00E82D06">
      <w:pPr>
        <w:spacing w:after="0" w:line="240" w:lineRule="auto"/>
      </w:pPr>
      <w:r>
        <w:separator/>
      </w:r>
    </w:p>
  </w:footnote>
  <w:footnote w:type="continuationSeparator" w:id="0">
    <w:p w14:paraId="7FDF3BF1" w14:textId="77777777" w:rsidR="00E82D06" w:rsidRDefault="00E82D06" w:rsidP="00E82D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25C"/>
    <w:rsid w:val="001A0A38"/>
    <w:rsid w:val="002B1EE9"/>
    <w:rsid w:val="00472EC1"/>
    <w:rsid w:val="004B0589"/>
    <w:rsid w:val="00503156"/>
    <w:rsid w:val="007438C8"/>
    <w:rsid w:val="007C458D"/>
    <w:rsid w:val="0084346E"/>
    <w:rsid w:val="008F49A9"/>
    <w:rsid w:val="00A3552B"/>
    <w:rsid w:val="00AD5309"/>
    <w:rsid w:val="00B14CF5"/>
    <w:rsid w:val="00BC42B2"/>
    <w:rsid w:val="00BF3240"/>
    <w:rsid w:val="00C0231B"/>
    <w:rsid w:val="00C47706"/>
    <w:rsid w:val="00CB68B1"/>
    <w:rsid w:val="00D8276A"/>
    <w:rsid w:val="00D9325C"/>
    <w:rsid w:val="00E8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1F488"/>
  <w15:docId w15:val="{CC69A76B-5B1D-4D5D-AC9F-DB3157F1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82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D06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E82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D0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1792</Characters>
  <Application>Microsoft Office Word</Application>
  <DocSecurity>4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Matregrano</dc:creator>
  <cp:keywords/>
  <cp:lastModifiedBy>Christine Santana</cp:lastModifiedBy>
  <cp:revision>2</cp:revision>
  <dcterms:created xsi:type="dcterms:W3CDTF">2025-08-18T20:03:00Z</dcterms:created>
  <dcterms:modified xsi:type="dcterms:W3CDTF">2025-08-18T20:03:00Z</dcterms:modified>
</cp:coreProperties>
</file>